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D28" w:rsidRDefault="00CB2D28" w:rsidP="00CB2D28">
      <w:pPr>
        <w:pStyle w:val="Logo"/>
        <w:rPr>
          <w:sz w:val="24"/>
          <w:szCs w:val="24"/>
        </w:rPr>
      </w:pPr>
      <w:r>
        <w:rPr>
          <w:rFonts w:ascii="Arial" w:hAnsi="Arial" w:cs="Arial"/>
          <w:noProof/>
          <w:lang w:eastAsia="en-US"/>
        </w:rPr>
        <w:drawing>
          <wp:anchor distT="0" distB="0" distL="114300" distR="114300" simplePos="0" relativeHeight="251659264" behindDoc="0" locked="0" layoutInCell="1" allowOverlap="1">
            <wp:simplePos x="0" y="0"/>
            <wp:positionH relativeFrom="column">
              <wp:posOffset>38100</wp:posOffset>
            </wp:positionH>
            <wp:positionV relativeFrom="paragraph">
              <wp:posOffset>-482600</wp:posOffset>
            </wp:positionV>
            <wp:extent cx="1184817" cy="952500"/>
            <wp:effectExtent l="0" t="0" r="0" b="0"/>
            <wp:wrapNone/>
            <wp:docPr id="2" name="Picture 2" descr="C:\Users\koppenhuizen\AppData\Local\Microsoft\Windows\Temporary Internet Files\Content.Word\Iowa Center for Economic 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penhuizen\AppData\Local\Microsoft\Windows\Temporary Internet Files\Content.Word\Iowa Center for Economic Succe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4817" cy="952500"/>
                    </a:xfrm>
                    <a:prstGeom prst="rect">
                      <a:avLst/>
                    </a:prstGeom>
                    <a:noFill/>
                    <a:ln>
                      <a:noFill/>
                    </a:ln>
                  </pic:spPr>
                </pic:pic>
              </a:graphicData>
            </a:graphic>
          </wp:anchor>
        </w:drawing>
      </w:r>
      <w:r>
        <w:rPr>
          <w:noProof/>
          <w:lang w:eastAsia="en-US"/>
        </w:rPr>
        <w:drawing>
          <wp:anchor distT="0" distB="0" distL="114300" distR="114300" simplePos="0" relativeHeight="251658240" behindDoc="0" locked="0" layoutInCell="1" allowOverlap="1">
            <wp:simplePos x="0" y="0"/>
            <wp:positionH relativeFrom="column">
              <wp:posOffset>4457700</wp:posOffset>
            </wp:positionH>
            <wp:positionV relativeFrom="paragraph">
              <wp:posOffset>-503555</wp:posOffset>
            </wp:positionV>
            <wp:extent cx="1117201" cy="868481"/>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rHdLogo.jpg"/>
                    <pic:cNvPicPr/>
                  </pic:nvPicPr>
                  <pic:blipFill>
                    <a:blip r:embed="rId9">
                      <a:extLst>
                        <a:ext uri="{28A0092B-C50C-407E-A947-70E740481C1C}">
                          <a14:useLocalDpi xmlns:a14="http://schemas.microsoft.com/office/drawing/2010/main" val="0"/>
                        </a:ext>
                      </a:extLst>
                    </a:blip>
                    <a:stretch>
                      <a:fillRect/>
                    </a:stretch>
                  </pic:blipFill>
                  <pic:spPr>
                    <a:xfrm>
                      <a:off x="0" y="0"/>
                      <a:ext cx="1117201" cy="86848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0288" behindDoc="0" locked="0" layoutInCell="1" allowOverlap="1">
            <wp:simplePos x="0" y="0"/>
            <wp:positionH relativeFrom="margin">
              <wp:align>right</wp:align>
            </wp:positionH>
            <wp:positionV relativeFrom="paragraph">
              <wp:posOffset>381000</wp:posOffset>
            </wp:positionV>
            <wp:extent cx="1846806" cy="40005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itiativeBug.jpg"/>
                    <pic:cNvPicPr/>
                  </pic:nvPicPr>
                  <pic:blipFill>
                    <a:blip r:embed="rId10">
                      <a:extLst>
                        <a:ext uri="{28A0092B-C50C-407E-A947-70E740481C1C}">
                          <a14:useLocalDpi xmlns:a14="http://schemas.microsoft.com/office/drawing/2010/main" val="0"/>
                        </a:ext>
                      </a:extLst>
                    </a:blip>
                    <a:stretch>
                      <a:fillRect/>
                    </a:stretch>
                  </pic:blipFill>
                  <pic:spPr>
                    <a:xfrm>
                      <a:off x="0" y="0"/>
                      <a:ext cx="1846806" cy="400050"/>
                    </a:xfrm>
                    <a:prstGeom prst="rect">
                      <a:avLst/>
                    </a:prstGeom>
                  </pic:spPr>
                </pic:pic>
              </a:graphicData>
            </a:graphic>
            <wp14:sizeRelH relativeFrom="margin">
              <wp14:pctWidth>0</wp14:pctWidth>
            </wp14:sizeRelH>
            <wp14:sizeRelV relativeFrom="margin">
              <wp14:pctHeight>0</wp14:pctHeight>
            </wp14:sizeRelV>
          </wp:anchor>
        </w:drawing>
      </w:r>
    </w:p>
    <w:p w:rsidR="00CB2D28" w:rsidRDefault="00CB2D28" w:rsidP="00CB2D28">
      <w:pPr>
        <w:pStyle w:val="Title"/>
        <w:jc w:val="left"/>
        <w:rPr>
          <w:color w:val="auto"/>
          <w:sz w:val="24"/>
          <w:szCs w:val="24"/>
        </w:rPr>
      </w:pPr>
    </w:p>
    <w:p w:rsidR="00CB2D28" w:rsidRPr="00881972" w:rsidRDefault="00CB2D28" w:rsidP="00CB2D28">
      <w:pPr>
        <w:spacing w:after="0" w:line="240" w:lineRule="auto"/>
        <w:rPr>
          <w:rFonts w:asciiTheme="majorHAnsi" w:hAnsiTheme="majorHAnsi" w:cs="Arial"/>
          <w:b/>
        </w:rPr>
      </w:pPr>
      <w:r w:rsidRPr="00881972">
        <w:rPr>
          <w:rFonts w:asciiTheme="majorHAnsi" w:hAnsiTheme="majorHAnsi" w:cs="Arial"/>
          <w:b/>
        </w:rPr>
        <w:t xml:space="preserve">Contact: </w:t>
      </w:r>
    </w:p>
    <w:p w:rsidR="00CB2D28" w:rsidRPr="00881972" w:rsidRDefault="00CB2D28" w:rsidP="00CB2D28">
      <w:pPr>
        <w:spacing w:after="0" w:line="240" w:lineRule="auto"/>
        <w:rPr>
          <w:rFonts w:asciiTheme="majorHAnsi" w:hAnsiTheme="majorHAnsi" w:cs="Arial"/>
        </w:rPr>
      </w:pPr>
      <w:r w:rsidRPr="00881972">
        <w:rPr>
          <w:rFonts w:asciiTheme="majorHAnsi" w:hAnsiTheme="majorHAnsi" w:cs="Arial"/>
        </w:rPr>
        <w:t>Heidi Wessels,</w:t>
      </w:r>
      <w:r w:rsidR="005C7030">
        <w:rPr>
          <w:rFonts w:asciiTheme="majorHAnsi" w:hAnsiTheme="majorHAnsi" w:cs="Arial"/>
        </w:rPr>
        <w:t xml:space="preserve"> Director, </w:t>
      </w:r>
      <w:r w:rsidRPr="00881972">
        <w:rPr>
          <w:rFonts w:asciiTheme="majorHAnsi" w:hAnsiTheme="majorHAnsi" w:cs="Arial"/>
        </w:rPr>
        <w:t xml:space="preserve">FIN Capital </w:t>
      </w:r>
    </w:p>
    <w:p w:rsidR="00CB2D28" w:rsidRPr="00881972" w:rsidRDefault="00CB2D28" w:rsidP="00CB2D28">
      <w:pPr>
        <w:spacing w:after="0" w:line="240" w:lineRule="auto"/>
        <w:rPr>
          <w:rFonts w:asciiTheme="majorHAnsi" w:hAnsiTheme="majorHAnsi" w:cs="Arial"/>
        </w:rPr>
      </w:pPr>
      <w:r w:rsidRPr="00881972">
        <w:rPr>
          <w:rFonts w:asciiTheme="majorHAnsi" w:hAnsiTheme="majorHAnsi" w:cs="Arial"/>
        </w:rPr>
        <w:t>Iowa Center for Economic Success</w:t>
      </w:r>
    </w:p>
    <w:p w:rsidR="00CB2D28" w:rsidRPr="00881972" w:rsidRDefault="00CB2D28" w:rsidP="00CB2D28">
      <w:pPr>
        <w:spacing w:after="0" w:line="240" w:lineRule="auto"/>
        <w:rPr>
          <w:rFonts w:asciiTheme="majorHAnsi" w:hAnsiTheme="majorHAnsi" w:cs="Arial"/>
          <w:lang w:val="es-ES"/>
        </w:rPr>
      </w:pPr>
      <w:r w:rsidRPr="00881972">
        <w:rPr>
          <w:rFonts w:asciiTheme="majorHAnsi" w:hAnsiTheme="majorHAnsi" w:cs="Arial"/>
          <w:lang w:val="es-ES"/>
        </w:rPr>
        <w:t>hwessels@theiowacenter.org</w:t>
      </w:r>
    </w:p>
    <w:p w:rsidR="00881972" w:rsidRPr="00881972" w:rsidRDefault="00881972" w:rsidP="00CB2D28">
      <w:pPr>
        <w:spacing w:after="0" w:line="240" w:lineRule="auto"/>
        <w:rPr>
          <w:rFonts w:asciiTheme="majorHAnsi" w:hAnsiTheme="majorHAnsi"/>
          <w:lang w:val="es-ES"/>
        </w:rPr>
      </w:pPr>
      <w:r w:rsidRPr="00881972">
        <w:rPr>
          <w:rFonts w:asciiTheme="majorHAnsi" w:hAnsiTheme="majorHAnsi" w:cs="Arial"/>
          <w:lang w:val="es-ES"/>
        </w:rPr>
        <w:t>515-</w:t>
      </w:r>
      <w:r w:rsidR="00CB2D28" w:rsidRPr="00881972">
        <w:rPr>
          <w:rFonts w:asciiTheme="majorHAnsi" w:hAnsiTheme="majorHAnsi" w:cs="Arial"/>
          <w:lang w:val="es-ES"/>
        </w:rPr>
        <w:t>283-0940</w:t>
      </w:r>
      <w:r w:rsidRPr="00881972">
        <w:rPr>
          <w:rFonts w:asciiTheme="majorHAnsi" w:hAnsiTheme="majorHAnsi" w:cs="Arial"/>
          <w:lang w:val="es-ES"/>
        </w:rPr>
        <w:t xml:space="preserve"> (o) // </w:t>
      </w:r>
      <w:r w:rsidRPr="00881972">
        <w:rPr>
          <w:rFonts w:asciiTheme="majorHAnsi" w:hAnsiTheme="majorHAnsi"/>
          <w:lang w:val="es-ES"/>
        </w:rPr>
        <w:t>515-360-3671 ©</w:t>
      </w:r>
    </w:p>
    <w:p w:rsidR="00881972" w:rsidRDefault="00881972" w:rsidP="00CB2D28">
      <w:pPr>
        <w:spacing w:after="0" w:line="240" w:lineRule="auto"/>
        <w:rPr>
          <w:rFonts w:asciiTheme="majorHAnsi" w:hAnsiTheme="majorHAnsi"/>
          <w:lang w:val="es-ES"/>
        </w:rPr>
      </w:pPr>
      <w:r w:rsidRPr="00881972">
        <w:rPr>
          <w:rFonts w:asciiTheme="majorHAnsi" w:hAnsiTheme="majorHAnsi"/>
          <w:lang w:val="es-ES"/>
        </w:rPr>
        <w:t>www.theiowacenter.org</w:t>
      </w:r>
    </w:p>
    <w:p w:rsidR="00881972" w:rsidRDefault="00881972" w:rsidP="00CB2D28">
      <w:pPr>
        <w:spacing w:after="0" w:line="240" w:lineRule="auto"/>
        <w:rPr>
          <w:rFonts w:asciiTheme="majorHAnsi" w:hAnsiTheme="majorHAnsi"/>
          <w:lang w:val="es-ES"/>
        </w:rPr>
      </w:pPr>
    </w:p>
    <w:p w:rsidR="00881972" w:rsidRPr="00881972" w:rsidRDefault="00881972" w:rsidP="00CB2D28">
      <w:pPr>
        <w:spacing w:after="0" w:line="240" w:lineRule="auto"/>
        <w:rPr>
          <w:b/>
          <w:sz w:val="24"/>
          <w:szCs w:val="24"/>
          <w:lang w:val="es-ES"/>
        </w:rPr>
      </w:pPr>
      <w:r w:rsidRPr="00881972">
        <w:rPr>
          <w:b/>
          <w:sz w:val="24"/>
          <w:szCs w:val="24"/>
          <w:lang w:val="es-ES"/>
        </w:rPr>
        <w:t>FOR IMMEDIATE RELEASE</w:t>
      </w:r>
    </w:p>
    <w:p w:rsidR="00881972" w:rsidRPr="00881972" w:rsidRDefault="00881972" w:rsidP="00CB2D28">
      <w:pPr>
        <w:spacing w:after="0" w:line="240" w:lineRule="auto"/>
        <w:rPr>
          <w:rFonts w:cs="Arial"/>
          <w:b/>
          <w:sz w:val="24"/>
          <w:szCs w:val="24"/>
        </w:rPr>
      </w:pPr>
      <w:r w:rsidRPr="00881972">
        <w:rPr>
          <w:b/>
          <w:sz w:val="24"/>
          <w:szCs w:val="24"/>
        </w:rPr>
        <w:t>Monday, August 14, 2017</w:t>
      </w:r>
    </w:p>
    <w:p w:rsidR="005726ED" w:rsidRPr="00881972" w:rsidRDefault="00881972" w:rsidP="00881972">
      <w:pPr>
        <w:pStyle w:val="Title"/>
        <w:rPr>
          <w:b/>
          <w:color w:val="auto"/>
          <w:sz w:val="30"/>
          <w:szCs w:val="30"/>
        </w:rPr>
      </w:pPr>
      <w:bookmarkStart w:id="0" w:name="_GoBack"/>
      <w:r w:rsidRPr="00881972">
        <w:rPr>
          <w:b/>
          <w:color w:val="auto"/>
          <w:sz w:val="30"/>
          <w:szCs w:val="30"/>
        </w:rPr>
        <w:t>F</w:t>
      </w:r>
      <w:r w:rsidR="00F7155F" w:rsidRPr="00881972">
        <w:rPr>
          <w:b/>
          <w:color w:val="auto"/>
          <w:sz w:val="30"/>
          <w:szCs w:val="30"/>
        </w:rPr>
        <w:t>in capitaL to host</w:t>
      </w:r>
      <w:r w:rsidR="00D54D9A" w:rsidRPr="00881972">
        <w:rPr>
          <w:b/>
          <w:color w:val="auto"/>
          <w:sz w:val="30"/>
          <w:szCs w:val="30"/>
        </w:rPr>
        <w:t xml:space="preserve"> </w:t>
      </w:r>
      <w:r w:rsidR="005A47B9" w:rsidRPr="00881972">
        <w:rPr>
          <w:b/>
          <w:color w:val="auto"/>
          <w:sz w:val="30"/>
          <w:szCs w:val="30"/>
        </w:rPr>
        <w:t>Angel Invest</w:t>
      </w:r>
      <w:r w:rsidR="00D54D9A" w:rsidRPr="00881972">
        <w:rPr>
          <w:b/>
          <w:color w:val="auto"/>
          <w:sz w:val="30"/>
          <w:szCs w:val="30"/>
        </w:rPr>
        <w:t>i</w:t>
      </w:r>
      <w:r w:rsidR="005A47B9" w:rsidRPr="00881972">
        <w:rPr>
          <w:b/>
          <w:color w:val="auto"/>
          <w:sz w:val="30"/>
          <w:szCs w:val="30"/>
        </w:rPr>
        <w:t>ng Boot Camp</w:t>
      </w:r>
      <w:r w:rsidRPr="00881972">
        <w:rPr>
          <w:b/>
          <w:color w:val="auto"/>
          <w:sz w:val="30"/>
          <w:szCs w:val="30"/>
        </w:rPr>
        <w:t xml:space="preserve"> on september 25</w:t>
      </w:r>
    </w:p>
    <w:bookmarkEnd w:id="0"/>
    <w:p w:rsidR="005726ED" w:rsidRPr="00881972" w:rsidRDefault="00881972">
      <w:pPr>
        <w:pStyle w:val="Subtitle"/>
        <w:rPr>
          <w:rFonts w:asciiTheme="minorHAnsi" w:eastAsiaTheme="minorEastAsia" w:hAnsiTheme="minorHAnsi" w:cstheme="minorBidi"/>
          <w:b/>
          <w:i/>
          <w:color w:val="auto"/>
          <w:sz w:val="24"/>
          <w:szCs w:val="24"/>
        </w:rPr>
      </w:pPr>
      <w:r w:rsidRPr="00881972">
        <w:rPr>
          <w:b/>
          <w:i/>
          <w:color w:val="auto"/>
          <w:sz w:val="24"/>
          <w:szCs w:val="24"/>
        </w:rPr>
        <w:t xml:space="preserve">The Aspirant Series </w:t>
      </w:r>
      <w:r w:rsidR="00F7155F" w:rsidRPr="00881972">
        <w:rPr>
          <w:b/>
          <w:i/>
          <w:color w:val="auto"/>
          <w:sz w:val="24"/>
          <w:szCs w:val="24"/>
        </w:rPr>
        <w:t>inspires</w:t>
      </w:r>
      <w:r w:rsidR="005A47B9" w:rsidRPr="00881972">
        <w:rPr>
          <w:b/>
          <w:i/>
          <w:color w:val="auto"/>
          <w:sz w:val="24"/>
          <w:szCs w:val="24"/>
        </w:rPr>
        <w:t xml:space="preserve"> </w:t>
      </w:r>
      <w:r w:rsidR="00F7155F" w:rsidRPr="00881972">
        <w:rPr>
          <w:b/>
          <w:i/>
          <w:color w:val="auto"/>
          <w:sz w:val="24"/>
          <w:szCs w:val="24"/>
        </w:rPr>
        <w:t>Iowa women to become articulate</w:t>
      </w:r>
      <w:r w:rsidR="005A47B9" w:rsidRPr="00881972">
        <w:rPr>
          <w:b/>
          <w:i/>
          <w:color w:val="auto"/>
          <w:sz w:val="24"/>
          <w:szCs w:val="24"/>
        </w:rPr>
        <w:t xml:space="preserve"> in Angel Investing</w:t>
      </w:r>
    </w:p>
    <w:p w:rsidR="00302DEC" w:rsidRDefault="00881972" w:rsidP="001E03A5">
      <w:pPr>
        <w:rPr>
          <w:rFonts w:ascii="Calibri" w:hAnsi="Calibri"/>
        </w:rPr>
      </w:pPr>
      <w:r w:rsidRPr="00881972">
        <w:t>GREATER DES MOINES</w:t>
      </w:r>
      <w:r w:rsidR="007032E8" w:rsidRPr="00881972">
        <w:t xml:space="preserve">, </w:t>
      </w:r>
      <w:r w:rsidR="001E03A5" w:rsidRPr="00881972">
        <w:t>I</w:t>
      </w:r>
      <w:r>
        <w:t>A</w:t>
      </w:r>
      <w:r w:rsidR="007032E8" w:rsidRPr="00F7155F">
        <w:rPr>
          <w:i/>
        </w:rPr>
        <w:t xml:space="preserve"> </w:t>
      </w:r>
      <w:sdt>
        <w:sdtPr>
          <w:alias w:val="Date"/>
          <w:tag w:val=""/>
          <w:id w:val="-52010925"/>
          <w:placeholder>
            <w:docPart w:val="E54DC7B9461D4883A1BACDD96799C9D3"/>
          </w:placeholder>
          <w:dataBinding w:prefixMappings="xmlns:ns0='http://schemas.microsoft.com/office/2006/coverPageProps' " w:xpath="/ns0:CoverPageProperties[1]/ns0:PublishDate[1]" w:storeItemID="{55AF091B-3C7A-41E3-B477-F2FDAA23CFDA}"/>
          <w:date w:fullDate="2017-08-14T00:00:00Z">
            <w:dateFormat w:val="MMMM d, yyyy"/>
            <w:lid w:val="en-US"/>
            <w:storeMappedDataAs w:val="dateTime"/>
            <w:calendar w:val="gregorian"/>
          </w:date>
        </w:sdtPr>
        <w:sdtEndPr/>
        <w:sdtContent>
          <w:r w:rsidR="00DC4847">
            <w:t>August 14, 2017</w:t>
          </w:r>
        </w:sdtContent>
      </w:sdt>
      <w:r w:rsidR="007032E8" w:rsidRPr="006326C2">
        <w:t>–</w:t>
      </w:r>
      <w:r w:rsidR="00F7155F">
        <w:t xml:space="preserve"> </w:t>
      </w:r>
      <w:r w:rsidR="00D54D9A">
        <w:rPr>
          <w:rFonts w:ascii="Calibri" w:hAnsi="Calibri"/>
        </w:rPr>
        <w:t>FIN Capital</w:t>
      </w:r>
      <w:r w:rsidR="00F7155F">
        <w:rPr>
          <w:rFonts w:ascii="Calibri" w:hAnsi="Calibri"/>
        </w:rPr>
        <w:t>, an initiative of</w:t>
      </w:r>
      <w:r w:rsidR="00F7155F" w:rsidRPr="00F7155F">
        <w:t xml:space="preserve"> </w:t>
      </w:r>
      <w:r w:rsidR="00F7155F" w:rsidRPr="00F7155F">
        <w:rPr>
          <w:rFonts w:ascii="Calibri" w:hAnsi="Calibri"/>
        </w:rPr>
        <w:t>Iowa Center for Economic Success</w:t>
      </w:r>
      <w:r w:rsidR="00F7155F">
        <w:rPr>
          <w:rFonts w:ascii="Calibri" w:hAnsi="Calibri"/>
        </w:rPr>
        <w:t>,</w:t>
      </w:r>
      <w:r w:rsidR="00F7155F" w:rsidRPr="00F7155F">
        <w:rPr>
          <w:rFonts w:ascii="Calibri" w:hAnsi="Calibri"/>
        </w:rPr>
        <w:t xml:space="preserve"> announced the date for</w:t>
      </w:r>
      <w:r w:rsidR="00F7155F">
        <w:rPr>
          <w:rFonts w:ascii="Calibri" w:hAnsi="Calibri"/>
        </w:rPr>
        <w:t xml:space="preserve"> the</w:t>
      </w:r>
      <w:r w:rsidR="00D54D9A">
        <w:rPr>
          <w:rFonts w:ascii="Calibri" w:hAnsi="Calibri"/>
        </w:rPr>
        <w:t xml:space="preserve"> 2</w:t>
      </w:r>
      <w:r w:rsidR="00D54D9A" w:rsidRPr="00D54D9A">
        <w:rPr>
          <w:rFonts w:ascii="Calibri" w:hAnsi="Calibri"/>
          <w:vertAlign w:val="superscript"/>
        </w:rPr>
        <w:t>nd</w:t>
      </w:r>
      <w:r w:rsidR="00D54D9A">
        <w:rPr>
          <w:rFonts w:ascii="Calibri" w:hAnsi="Calibri"/>
        </w:rPr>
        <w:t xml:space="preserve"> Annual Angel Investing Boot Camp.  </w:t>
      </w:r>
      <w:r w:rsidR="006E3C62">
        <w:rPr>
          <w:rFonts w:ascii="Calibri" w:hAnsi="Calibri"/>
        </w:rPr>
        <w:t>The event is open to all Iowa women who have an interest in angel investing</w:t>
      </w:r>
      <w:r>
        <w:rPr>
          <w:rFonts w:ascii="Calibri" w:hAnsi="Calibri"/>
        </w:rPr>
        <w:t>, regardless of accreditation</w:t>
      </w:r>
      <w:r w:rsidR="006E3C62">
        <w:rPr>
          <w:rFonts w:ascii="Calibri" w:hAnsi="Calibri"/>
        </w:rPr>
        <w:t xml:space="preserve">. </w:t>
      </w:r>
    </w:p>
    <w:p w:rsidR="00302DEC" w:rsidRPr="00EF4C83" w:rsidRDefault="00F7155F" w:rsidP="006E3C62">
      <w:pPr>
        <w:spacing w:after="0"/>
        <w:rPr>
          <w:rFonts w:ascii="Calibri" w:hAnsi="Calibri"/>
          <w:b/>
        </w:rPr>
      </w:pPr>
      <w:r>
        <w:rPr>
          <w:rFonts w:ascii="Calibri" w:hAnsi="Calibri"/>
          <w:b/>
        </w:rPr>
        <w:t xml:space="preserve">Aspirant Series: </w:t>
      </w:r>
      <w:r w:rsidR="00302DEC" w:rsidRPr="00EF4C83">
        <w:rPr>
          <w:rFonts w:ascii="Calibri" w:hAnsi="Calibri"/>
          <w:b/>
        </w:rPr>
        <w:t>Angel Investing Boot Camp</w:t>
      </w:r>
    </w:p>
    <w:p w:rsidR="006E3C62" w:rsidRDefault="00D54D9A" w:rsidP="006E3C62">
      <w:pPr>
        <w:spacing w:after="0"/>
        <w:rPr>
          <w:rFonts w:ascii="Calibri" w:hAnsi="Calibri"/>
          <w:b/>
        </w:rPr>
      </w:pPr>
      <w:r>
        <w:rPr>
          <w:rFonts w:ascii="Calibri" w:hAnsi="Calibri"/>
          <w:b/>
        </w:rPr>
        <w:t>Monday, September 25, 2017; 8:30</w:t>
      </w:r>
      <w:r w:rsidR="00F7155F">
        <w:rPr>
          <w:rFonts w:ascii="Calibri" w:hAnsi="Calibri"/>
          <w:b/>
        </w:rPr>
        <w:t xml:space="preserve">AM to </w:t>
      </w:r>
      <w:r>
        <w:rPr>
          <w:rFonts w:ascii="Calibri" w:hAnsi="Calibri"/>
          <w:b/>
        </w:rPr>
        <w:t>5 PM</w:t>
      </w:r>
    </w:p>
    <w:p w:rsidR="006E3C62" w:rsidRDefault="00881972" w:rsidP="00F7155F">
      <w:pPr>
        <w:spacing w:after="0"/>
        <w:rPr>
          <w:rFonts w:ascii="Calibri" w:hAnsi="Calibri"/>
        </w:rPr>
      </w:pPr>
      <w:r>
        <w:rPr>
          <w:rFonts w:ascii="Calibri" w:hAnsi="Calibri"/>
          <w:b/>
        </w:rPr>
        <w:t xml:space="preserve">at </w:t>
      </w:r>
      <w:proofErr w:type="spellStart"/>
      <w:r w:rsidR="00302DEC" w:rsidRPr="00EF4C83">
        <w:rPr>
          <w:rFonts w:ascii="Calibri" w:hAnsi="Calibri"/>
          <w:b/>
        </w:rPr>
        <w:t>Tero</w:t>
      </w:r>
      <w:proofErr w:type="spellEnd"/>
      <w:r w:rsidR="00302DEC" w:rsidRPr="00EF4C83">
        <w:rPr>
          <w:rFonts w:ascii="Calibri" w:hAnsi="Calibri"/>
          <w:b/>
        </w:rPr>
        <w:t xml:space="preserve"> International</w:t>
      </w:r>
    </w:p>
    <w:p w:rsidR="00F7155F" w:rsidRDefault="00F7155F" w:rsidP="00F7155F">
      <w:pPr>
        <w:spacing w:after="0"/>
        <w:rPr>
          <w:rFonts w:ascii="Calibri" w:hAnsi="Calibri"/>
        </w:rPr>
      </w:pPr>
    </w:p>
    <w:p w:rsidR="00D54D9A" w:rsidRDefault="00D54D9A" w:rsidP="00881972">
      <w:pPr>
        <w:rPr>
          <w:rFonts w:ascii="Calibri" w:hAnsi="Calibri"/>
        </w:rPr>
      </w:pPr>
      <w:r w:rsidRPr="00D54D9A">
        <w:rPr>
          <w:rFonts w:ascii="Calibri" w:hAnsi="Calibri"/>
        </w:rPr>
        <w:t>To register:</w:t>
      </w:r>
      <w:r w:rsidRPr="00D54D9A">
        <w:t xml:space="preserve"> click </w:t>
      </w:r>
      <w:hyperlink r:id="rId11" w:history="1">
        <w:r w:rsidRPr="00D54D9A">
          <w:rPr>
            <w:rStyle w:val="Hyperlink"/>
          </w:rPr>
          <w:t>here</w:t>
        </w:r>
      </w:hyperlink>
      <w:r w:rsidRPr="00D54D9A">
        <w:t>.</w:t>
      </w:r>
      <w:r w:rsidR="00881972">
        <w:t xml:space="preserve"> </w:t>
      </w:r>
      <w:r w:rsidR="00302DEC">
        <w:rPr>
          <w:rFonts w:ascii="Calibri" w:hAnsi="Calibri"/>
        </w:rPr>
        <w:t xml:space="preserve">Limited </w:t>
      </w:r>
      <w:r w:rsidR="00881972">
        <w:rPr>
          <w:rFonts w:ascii="Calibri" w:hAnsi="Calibri"/>
        </w:rPr>
        <w:t>seats are available and tickets are selling quickly!</w:t>
      </w:r>
    </w:p>
    <w:p w:rsidR="00881972" w:rsidRDefault="00881972" w:rsidP="00881972">
      <w:r>
        <w:t xml:space="preserve">FIN Capital, Iowa's women's angel investor network was established in 2016 by Iowa Center for Economic Success to grow women's wealth through angel investing.  The network is made up of over 30 women from across the state of Iowa. </w:t>
      </w:r>
      <w:r w:rsidRPr="00881972">
        <w:t>FIN Capital is a network of discerning, professionally diverse women committed to investing in companies with strong leadership, unique solutions, scalability, and a clear exit strategy.</w:t>
      </w:r>
    </w:p>
    <w:p w:rsidR="00482914" w:rsidRDefault="00482914">
      <w:pPr>
        <w:rPr>
          <w:rFonts w:ascii="Calibri" w:eastAsia="Times New Roman" w:hAnsi="Calibri"/>
        </w:rPr>
      </w:pPr>
      <w:r>
        <w:rPr>
          <w:rFonts w:ascii="Calibri" w:eastAsia="Times New Roman" w:hAnsi="Calibri"/>
        </w:rPr>
        <w:t xml:space="preserve">Susan Preston, Chair of Angel Resource Institute and Managing Partner of Seattle Angel Fund will </w:t>
      </w:r>
      <w:r w:rsidR="006E3C62">
        <w:rPr>
          <w:rFonts w:ascii="Calibri" w:eastAsia="Times New Roman" w:hAnsi="Calibri"/>
        </w:rPr>
        <w:t>return to lead</w:t>
      </w:r>
      <w:r>
        <w:rPr>
          <w:rFonts w:ascii="Calibri" w:eastAsia="Times New Roman" w:hAnsi="Calibri"/>
        </w:rPr>
        <w:t xml:space="preserve"> the Boot Camp.  </w:t>
      </w:r>
      <w:r w:rsidR="00881972">
        <w:rPr>
          <w:rFonts w:ascii="Calibri" w:eastAsia="Times New Roman" w:hAnsi="Calibri"/>
        </w:rPr>
        <w:t>“</w:t>
      </w:r>
      <w:r w:rsidRPr="00482914">
        <w:rPr>
          <w:rFonts w:ascii="Calibri" w:eastAsia="Times New Roman" w:hAnsi="Calibri"/>
        </w:rPr>
        <w:t>I’m thrilled to be coaching women in Iowa on the process of angel investing.  Iowa is boldly moving forward in providing women an opportunity to reap the benefits of angel inv</w:t>
      </w:r>
      <w:r>
        <w:rPr>
          <w:rFonts w:ascii="Calibri" w:eastAsia="Times New Roman" w:hAnsi="Calibri"/>
        </w:rPr>
        <w:t xml:space="preserve">esting.  The growth </w:t>
      </w:r>
      <w:r w:rsidR="006E3C62">
        <w:rPr>
          <w:rFonts w:ascii="Calibri" w:eastAsia="Times New Roman" w:hAnsi="Calibri"/>
        </w:rPr>
        <w:t>to over 30 members in less than a year shows that Iowa</w:t>
      </w:r>
      <w:r w:rsidRPr="00482914">
        <w:rPr>
          <w:rFonts w:ascii="Calibri" w:eastAsia="Times New Roman" w:hAnsi="Calibri"/>
        </w:rPr>
        <w:t xml:space="preserve"> women not only want to participate but they are demanding their pl</w:t>
      </w:r>
      <w:r w:rsidR="00302DEC">
        <w:rPr>
          <w:rFonts w:ascii="Calibri" w:eastAsia="Times New Roman" w:hAnsi="Calibri"/>
        </w:rPr>
        <w:t>ace at the tabl</w:t>
      </w:r>
      <w:r w:rsidR="00881972">
        <w:rPr>
          <w:rFonts w:ascii="Calibri" w:eastAsia="Times New Roman" w:hAnsi="Calibri"/>
        </w:rPr>
        <w:t>e,”</w:t>
      </w:r>
      <w:r w:rsidR="00302DEC">
        <w:rPr>
          <w:rFonts w:ascii="Calibri" w:eastAsia="Times New Roman" w:hAnsi="Calibri"/>
        </w:rPr>
        <w:t xml:space="preserve"> said Preston.</w:t>
      </w:r>
    </w:p>
    <w:p w:rsidR="005C7030" w:rsidRDefault="005C7030">
      <w:pPr>
        <w:rPr>
          <w:u w:val="single"/>
        </w:rPr>
      </w:pPr>
    </w:p>
    <w:p w:rsidR="00B97E8A" w:rsidRDefault="004212FA">
      <w:r w:rsidRPr="004212FA">
        <w:rPr>
          <w:u w:val="single"/>
        </w:rPr>
        <w:lastRenderedPageBreak/>
        <w:t>About Iowa Center for Economic Success</w:t>
      </w:r>
      <w:r>
        <w:t>:</w:t>
      </w:r>
      <w:r w:rsidRPr="004212FA">
        <w:t xml:space="preserve"> For more than 25 years, </w:t>
      </w:r>
      <w:r w:rsidR="002C3812">
        <w:t xml:space="preserve">Iowa Center for Economic Success </w:t>
      </w:r>
      <w:r w:rsidRPr="004212FA">
        <w:t>has been committed to empowering Iowans to pursue opportunities for financ</w:t>
      </w:r>
      <w:r>
        <w:t xml:space="preserve">ial success. </w:t>
      </w:r>
      <w:r w:rsidRPr="004212FA">
        <w:t>Whether someone starts their relationship with us through our Education + Resources, Credit + Lending, or Advocacy + Networking programs, our commitment remains the same: empowering them to turn good ideas into strong plans that result in financial success</w:t>
      </w:r>
      <w:r w:rsidR="00B97E8A">
        <w:t xml:space="preserve">   </w:t>
      </w:r>
      <w:hyperlink r:id="rId12" w:history="1">
        <w:r w:rsidR="00B97E8A" w:rsidRPr="004B4BFB">
          <w:rPr>
            <w:rStyle w:val="Hyperlink"/>
          </w:rPr>
          <w:t>www.theiowacenter.org</w:t>
        </w:r>
      </w:hyperlink>
    </w:p>
    <w:p w:rsidR="00B97E8A" w:rsidRPr="004212FA" w:rsidRDefault="00B97E8A">
      <w:r w:rsidRPr="00B97E8A">
        <w:rPr>
          <w:u w:val="single"/>
        </w:rPr>
        <w:t>About FIN Capital</w:t>
      </w:r>
      <w:r>
        <w:t>: FIN Capital, an initiative of Iowa Center for Economic Success, formed in early 2016.  The initiative’s goal is to grow women’s wealth through private angel investing.  Members must be female, SEC Accredited</w:t>
      </w:r>
      <w:r w:rsidR="00881972">
        <w:t>,</w:t>
      </w:r>
      <w:r>
        <w:t xml:space="preserve"> and residents of Iowa.  </w:t>
      </w:r>
      <w:hyperlink r:id="rId13" w:history="1">
        <w:r w:rsidRPr="004B4BFB">
          <w:rPr>
            <w:rStyle w:val="Hyperlink"/>
          </w:rPr>
          <w:t>http://theiowacenter.org/get-started/fin-capital/</w:t>
        </w:r>
      </w:hyperlink>
    </w:p>
    <w:p w:rsidR="005726ED" w:rsidRDefault="007032E8">
      <w:pPr>
        <w:jc w:val="center"/>
      </w:pPr>
      <w:r>
        <w:t># # #</w:t>
      </w:r>
    </w:p>
    <w:p w:rsidR="005726ED" w:rsidRDefault="007032E8">
      <w:r>
        <w:t xml:space="preserve">If you would like more information about </w:t>
      </w:r>
      <w:r w:rsidR="004212FA">
        <w:t>FIN Capital</w:t>
      </w:r>
      <w:r>
        <w:t xml:space="preserve">, please contact </w:t>
      </w:r>
      <w:sdt>
        <w:sdtPr>
          <w:alias w:val="Your Name"/>
          <w:tag w:val=""/>
          <w:id w:val="-690218254"/>
          <w:placeholder>
            <w:docPart w:val="1965341C08F84632B2E5436548734E91"/>
          </w:placeholder>
          <w:dataBinding w:prefixMappings="xmlns:ns0='http://purl.org/dc/elements/1.1/' xmlns:ns1='http://schemas.openxmlformats.org/package/2006/metadata/core-properties' " w:xpath="/ns1:coreProperties[1]/ns0:creator[1]" w:storeItemID="{6C3C8BC8-F283-45AE-878A-BAB7291924A1}"/>
          <w:text/>
        </w:sdtPr>
        <w:sdtEndPr>
          <w:rPr>
            <w:rStyle w:val="PlaceholderText"/>
            <w:color w:val="808080"/>
          </w:rPr>
        </w:sdtEndPr>
        <w:sdtContent>
          <w:r w:rsidR="00D54D9A">
            <w:t>Heidi Wessels</w:t>
          </w:r>
          <w:r w:rsidR="00881972">
            <w:t xml:space="preserve">, </w:t>
          </w:r>
          <w:r w:rsidR="00D54D9A">
            <w:t xml:space="preserve">Director </w:t>
          </w:r>
          <w:r w:rsidR="00881972">
            <w:t xml:space="preserve">of </w:t>
          </w:r>
          <w:r w:rsidR="00D54D9A">
            <w:t>FIN</w:t>
          </w:r>
          <w:r w:rsidR="00881972">
            <w:t xml:space="preserve"> Capital</w:t>
          </w:r>
        </w:sdtContent>
      </w:sdt>
      <w:r>
        <w:t xml:space="preserve"> at </w:t>
      </w:r>
      <w:sdt>
        <w:sdtPr>
          <w:alias w:val="Company Phone"/>
          <w:tag w:val=""/>
          <w:id w:val="-235787224"/>
          <w:placeholder>
            <w:docPart w:val="5D7CD1B3304E4822867CAA864F9A5B72"/>
          </w:placeholder>
          <w:dataBinding w:prefixMappings="xmlns:ns0='http://schemas.microsoft.com/office/2006/coverPageProps' " w:xpath="/ns0:CoverPageProperties[1]/ns0:CompanyPhone[1]" w:storeItemID="{55AF091B-3C7A-41E3-B477-F2FDAA23CFDA}"/>
          <w:text/>
        </w:sdtPr>
        <w:sdtEndPr/>
        <w:sdtContent>
          <w:r w:rsidR="00CD4E54">
            <w:t>515-283-0940</w:t>
          </w:r>
        </w:sdtContent>
      </w:sdt>
      <w:r>
        <w:t xml:space="preserve"> or email at </w:t>
      </w:r>
      <w:sdt>
        <w:sdtPr>
          <w:alias w:val="Company E-mail"/>
          <w:tag w:val=""/>
          <w:id w:val="236991705"/>
          <w:placeholder>
            <w:docPart w:val="CF5077FA79CA46B08823D42100A7BB28"/>
          </w:placeholder>
          <w:dataBinding w:prefixMappings="xmlns:ns0='http://schemas.microsoft.com/office/2006/coverPageProps' " w:xpath="/ns0:CoverPageProperties[1]/ns0:CompanyEmail[1]" w:storeItemID="{55AF091B-3C7A-41E3-B477-F2FDAA23CFDA}"/>
          <w:text/>
        </w:sdtPr>
        <w:sdtEndPr/>
        <w:sdtContent>
          <w:r w:rsidR="00CD4E54">
            <w:t>hwessels@theiowacenter.org</w:t>
          </w:r>
        </w:sdtContent>
      </w:sdt>
      <w:r>
        <w:t>.</w:t>
      </w:r>
    </w:p>
    <w:sectPr w:rsidR="005726ED">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08C" w:rsidRDefault="00FB708C">
      <w:pPr>
        <w:spacing w:after="0" w:line="240" w:lineRule="auto"/>
      </w:pPr>
      <w:r>
        <w:separator/>
      </w:r>
    </w:p>
    <w:p w:rsidR="00FB708C" w:rsidRDefault="00FB708C"/>
  </w:endnote>
  <w:endnote w:type="continuationSeparator" w:id="0">
    <w:p w:rsidR="00FB708C" w:rsidRDefault="00FB708C">
      <w:pPr>
        <w:spacing w:after="0" w:line="240" w:lineRule="auto"/>
      </w:pPr>
      <w:r>
        <w:continuationSeparator/>
      </w:r>
    </w:p>
    <w:p w:rsidR="00FB708C" w:rsidRDefault="00FB70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altName w:val="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ED" w:rsidRDefault="007032E8">
    <w:pPr>
      <w:pStyle w:val="Footer"/>
    </w:pPr>
    <w:r>
      <w:t xml:space="preserve">Page | </w:t>
    </w:r>
    <w:r>
      <w:fldChar w:fldCharType="begin"/>
    </w:r>
    <w:r>
      <w:instrText xml:space="preserve"> PAGE   \* MERGEFORMAT </w:instrText>
    </w:r>
    <w:r>
      <w:fldChar w:fldCharType="separate"/>
    </w:r>
    <w:r w:rsidR="006A4031">
      <w:rPr>
        <w:noProof/>
      </w:rPr>
      <w:t>2</w:t>
    </w:r>
    <w:r>
      <w:fldChar w:fldCharType="end"/>
    </w:r>
  </w:p>
  <w:p w:rsidR="005726ED" w:rsidRDefault="005726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08C" w:rsidRDefault="00FB708C">
      <w:pPr>
        <w:spacing w:after="0" w:line="240" w:lineRule="auto"/>
      </w:pPr>
      <w:r>
        <w:separator/>
      </w:r>
    </w:p>
    <w:p w:rsidR="00FB708C" w:rsidRDefault="00FB708C"/>
  </w:footnote>
  <w:footnote w:type="continuationSeparator" w:id="0">
    <w:p w:rsidR="00FB708C" w:rsidRDefault="00FB708C">
      <w:pPr>
        <w:spacing w:after="0" w:line="240" w:lineRule="auto"/>
      </w:pPr>
      <w:r>
        <w:continuationSeparator/>
      </w:r>
    </w:p>
    <w:p w:rsidR="00FB708C" w:rsidRDefault="00FB708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E54"/>
    <w:rsid w:val="000233ED"/>
    <w:rsid w:val="000D1DB5"/>
    <w:rsid w:val="001C64D6"/>
    <w:rsid w:val="001E03A5"/>
    <w:rsid w:val="00266FF2"/>
    <w:rsid w:val="002B35D9"/>
    <w:rsid w:val="002C3812"/>
    <w:rsid w:val="00302DEC"/>
    <w:rsid w:val="00304B41"/>
    <w:rsid w:val="003330C8"/>
    <w:rsid w:val="00341CED"/>
    <w:rsid w:val="00350754"/>
    <w:rsid w:val="003857BF"/>
    <w:rsid w:val="003A2B64"/>
    <w:rsid w:val="004212FA"/>
    <w:rsid w:val="00482914"/>
    <w:rsid w:val="00483CB9"/>
    <w:rsid w:val="0054090F"/>
    <w:rsid w:val="005726ED"/>
    <w:rsid w:val="005A47B9"/>
    <w:rsid w:val="005C7030"/>
    <w:rsid w:val="006326C2"/>
    <w:rsid w:val="006A4031"/>
    <w:rsid w:val="006C168C"/>
    <w:rsid w:val="006E3C62"/>
    <w:rsid w:val="00703290"/>
    <w:rsid w:val="007032E8"/>
    <w:rsid w:val="007050CF"/>
    <w:rsid w:val="007D37B3"/>
    <w:rsid w:val="007F256B"/>
    <w:rsid w:val="00825AF4"/>
    <w:rsid w:val="00881972"/>
    <w:rsid w:val="008C799B"/>
    <w:rsid w:val="00AB6BC6"/>
    <w:rsid w:val="00B97E8A"/>
    <w:rsid w:val="00BB2275"/>
    <w:rsid w:val="00CB2D28"/>
    <w:rsid w:val="00CC1070"/>
    <w:rsid w:val="00CD327E"/>
    <w:rsid w:val="00CD4E54"/>
    <w:rsid w:val="00D23019"/>
    <w:rsid w:val="00D23E85"/>
    <w:rsid w:val="00D35767"/>
    <w:rsid w:val="00D539D8"/>
    <w:rsid w:val="00D54D9A"/>
    <w:rsid w:val="00D74DA1"/>
    <w:rsid w:val="00D97B57"/>
    <w:rsid w:val="00DC4847"/>
    <w:rsid w:val="00E44522"/>
    <w:rsid w:val="00E60FC5"/>
    <w:rsid w:val="00EF4C83"/>
    <w:rsid w:val="00EF5E2D"/>
    <w:rsid w:val="00F7155F"/>
    <w:rsid w:val="00F77930"/>
    <w:rsid w:val="00FB7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A38F2FB1-16D0-4915-A0A3-5E853724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qFormat/>
    <w:pPr>
      <w:spacing w:after="0" w:line="240" w:lineRule="auto"/>
      <w:jc w:val="right"/>
      <w:outlineLvl w:val="0"/>
    </w:pPr>
    <w:rPr>
      <w:color w:val="4A66AC" w:themeColor="accent1"/>
      <w:sz w:val="28"/>
      <w:szCs w:val="28"/>
    </w:rPr>
  </w:style>
  <w:style w:type="paragraph" w:styleId="Heading2">
    <w:name w:val="heading 2"/>
    <w:basedOn w:val="Normal"/>
    <w:next w:val="Normal"/>
    <w:unhideWhenUsed/>
    <w:qFormat/>
    <w:pPr>
      <w:spacing w:before="2" w:after="0" w:line="240" w:lineRule="auto"/>
      <w:ind w:right="115"/>
      <w:jc w:val="right"/>
      <w:outlineLvl w:val="1"/>
    </w:pPr>
    <w:rPr>
      <w:rFonts w:asciiTheme="majorHAnsi" w:eastAsiaTheme="majorEastAsia" w:hAnsiTheme="majorHAnsi" w:cstheme="majorBidi"/>
      <w:i/>
      <w:iCs/>
      <w:color w:val="4A66AC" w:themeColor="accent1"/>
    </w:rPr>
  </w:style>
  <w:style w:type="paragraph" w:styleId="Heading3">
    <w:name w:val="heading 3"/>
    <w:basedOn w:val="Normal"/>
    <w:next w:val="Normal"/>
    <w:link w:val="Heading3Char"/>
    <w:uiPriority w:val="9"/>
    <w:unhideWhenUsed/>
    <w:pPr>
      <w:keepNext/>
      <w:keepLines/>
      <w:spacing w:after="0" w:line="240" w:lineRule="auto"/>
      <w:contextualSpacing/>
      <w:jc w:val="right"/>
      <w:outlineLvl w:val="2"/>
    </w:pPr>
    <w:rPr>
      <w:rFonts w:asciiTheme="majorHAnsi" w:eastAsiaTheme="majorEastAsia" w:hAnsiTheme="majorHAnsi" w:cstheme="majorBidi"/>
      <w:color w:val="4A66AC" w:themeColor="accent1"/>
      <w:sz w:val="28"/>
      <w:szCs w:val="28"/>
    </w:rPr>
  </w:style>
  <w:style w:type="paragraph" w:styleId="Heading4">
    <w:name w:val="heading 4"/>
    <w:basedOn w:val="Normal"/>
    <w:next w:val="Normal"/>
    <w:link w:val="Heading4Char"/>
    <w:uiPriority w:val="9"/>
    <w:unhideWhenUsed/>
    <w:pPr>
      <w:spacing w:after="0" w:line="240" w:lineRule="auto"/>
      <w:ind w:right="115"/>
      <w:jc w:val="right"/>
      <w:outlineLvl w:val="3"/>
    </w:pPr>
    <w:rPr>
      <w:b/>
      <w:bCs/>
      <w:i/>
      <w:iCs/>
      <w:color w:val="4A66A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itle">
    <w:name w:val="Title"/>
    <w:basedOn w:val="Normal"/>
    <w:next w:val="Normal"/>
    <w:qFormat/>
    <w:pPr>
      <w:spacing w:before="600" w:after="0"/>
      <w:jc w:val="center"/>
      <w:outlineLvl w:val="0"/>
    </w:pPr>
    <w:rPr>
      <w:rFonts w:asciiTheme="majorHAnsi" w:eastAsiaTheme="majorEastAsia" w:hAnsiTheme="majorHAnsi" w:cstheme="majorBidi"/>
      <w:caps/>
      <w:color w:val="4A66AC" w:themeColor="accent1"/>
      <w:sz w:val="32"/>
      <w:szCs w:val="32"/>
    </w:rPr>
  </w:style>
  <w:style w:type="paragraph" w:styleId="Quote">
    <w:name w:val="Quote"/>
    <w:basedOn w:val="Normal"/>
    <w:next w:val="Normal"/>
    <w:unhideWhenUsed/>
    <w:qFormat/>
    <w:pPr>
      <w:spacing w:before="200" w:after="160"/>
      <w:ind w:left="864" w:right="864"/>
    </w:pPr>
    <w:rPr>
      <w:i/>
      <w:iCs/>
      <w:color w:val="5A5A5A" w:themeColor="text1" w:themeTint="A5"/>
    </w:rPr>
  </w:style>
  <w:style w:type="paragraph" w:styleId="Header">
    <w:name w:val="header"/>
    <w:basedOn w:val="Normal"/>
    <w:link w:val="HeaderChar"/>
    <w:uiPriority w:val="1"/>
    <w:unhideWhenUsed/>
    <w:pPr>
      <w:tabs>
        <w:tab w:val="center" w:pos="4680"/>
        <w:tab w:val="right" w:pos="9360"/>
      </w:tabs>
      <w:spacing w:after="0" w:line="240" w:lineRule="auto"/>
    </w:pPr>
  </w:style>
  <w:style w:type="character" w:customStyle="1" w:styleId="HeaderChar">
    <w:name w:val="Header Char"/>
    <w:basedOn w:val="DefaultParagraphFont"/>
    <w:link w:val="Header"/>
    <w:uiPriority w:val="1"/>
  </w:style>
  <w:style w:type="paragraph" w:styleId="Footer">
    <w:name w:val="footer"/>
    <w:basedOn w:val="Normal"/>
    <w:link w:val="FooterChar"/>
    <w:uiPriority w:val="1"/>
    <w:unhideWhenUsed/>
    <w:pPr>
      <w:tabs>
        <w:tab w:val="center" w:pos="4680"/>
        <w:tab w:val="right" w:pos="9360"/>
      </w:tabs>
      <w:spacing w:after="0" w:line="240" w:lineRule="auto"/>
    </w:pPr>
  </w:style>
  <w:style w:type="character" w:customStyle="1" w:styleId="FooterChar">
    <w:name w:val="Footer Char"/>
    <w:basedOn w:val="DefaultParagraphFont"/>
    <w:link w:val="Footer"/>
    <w:uiPriority w:val="1"/>
  </w:style>
  <w:style w:type="character" w:customStyle="1" w:styleId="Heading3Char">
    <w:name w:val="Heading 3 Char"/>
    <w:basedOn w:val="DefaultParagraphFont"/>
    <w:link w:val="Heading3"/>
    <w:uiPriority w:val="9"/>
    <w:rPr>
      <w:rFonts w:asciiTheme="majorHAnsi" w:eastAsiaTheme="majorEastAsia" w:hAnsiTheme="majorHAnsi" w:cstheme="majorBidi"/>
      <w:color w:val="4A66AC" w:themeColor="accent1"/>
      <w:sz w:val="28"/>
      <w:szCs w:val="28"/>
    </w:rPr>
  </w:style>
  <w:style w:type="paragraph" w:customStyle="1" w:styleId="Logo">
    <w:name w:val="Logo"/>
    <w:basedOn w:val="Normal"/>
    <w:qFormat/>
    <w:pPr>
      <w:spacing w:after="800"/>
      <w:jc w:val="center"/>
    </w:pPr>
  </w:style>
  <w:style w:type="character" w:customStyle="1" w:styleId="Heading4Char">
    <w:name w:val="Heading 4 Char"/>
    <w:basedOn w:val="DefaultParagraphFont"/>
    <w:link w:val="Heading4"/>
    <w:uiPriority w:val="9"/>
    <w:rPr>
      <w:b/>
      <w:bCs/>
      <w:i/>
      <w:iCs/>
      <w:color w:val="4A66AC" w:themeColor="accent1"/>
    </w:rPr>
  </w:style>
  <w:style w:type="paragraph" w:styleId="Subtitle">
    <w:name w:val="Subtitle"/>
    <w:basedOn w:val="Normal"/>
    <w:next w:val="Normal"/>
    <w:qFormat/>
    <w:pPr>
      <w:spacing w:before="160" w:after="480"/>
      <w:contextualSpacing/>
      <w:jc w:val="center"/>
      <w:outlineLvl w:val="1"/>
    </w:pPr>
    <w:rPr>
      <w:rFonts w:asciiTheme="majorHAnsi" w:eastAsiaTheme="majorEastAsia" w:hAnsiTheme="majorHAnsi" w:cstheme="majorBidi"/>
      <w:color w:val="4A66AC" w:themeColor="accent1"/>
      <w:sz w:val="26"/>
      <w:szCs w:val="26"/>
    </w:rPr>
  </w:style>
  <w:style w:type="character" w:styleId="Hyperlink">
    <w:name w:val="Hyperlink"/>
    <w:basedOn w:val="DefaultParagraphFont"/>
    <w:uiPriority w:val="99"/>
    <w:unhideWhenUsed/>
    <w:rsid w:val="00CD4E54"/>
    <w:rPr>
      <w:color w:val="9454C3" w:themeColor="hyperlink"/>
      <w:u w:val="single"/>
    </w:rPr>
  </w:style>
  <w:style w:type="character" w:styleId="Strong">
    <w:name w:val="Strong"/>
    <w:basedOn w:val="DefaultParagraphFont"/>
    <w:uiPriority w:val="22"/>
    <w:qFormat/>
    <w:rsid w:val="004212FA"/>
    <w:rPr>
      <w:b/>
      <w:bCs/>
    </w:rPr>
  </w:style>
  <w:style w:type="paragraph" w:styleId="BalloonText">
    <w:name w:val="Balloon Text"/>
    <w:basedOn w:val="Normal"/>
    <w:link w:val="BalloonTextChar"/>
    <w:uiPriority w:val="99"/>
    <w:semiHidden/>
    <w:unhideWhenUsed/>
    <w:rsid w:val="003330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0C8"/>
    <w:rPr>
      <w:rFonts w:ascii="Segoe UI" w:hAnsi="Segoe UI" w:cs="Segoe UI"/>
      <w:sz w:val="18"/>
      <w:szCs w:val="18"/>
    </w:rPr>
  </w:style>
  <w:style w:type="paragraph" w:styleId="PlainText">
    <w:name w:val="Plain Text"/>
    <w:basedOn w:val="Normal"/>
    <w:link w:val="PlainTextChar"/>
    <w:uiPriority w:val="99"/>
    <w:unhideWhenUsed/>
    <w:rsid w:val="003857BF"/>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3857BF"/>
    <w:rPr>
      <w:rFonts w:ascii="Calibri" w:eastAsiaTheme="minorHAnsi" w:hAnsi="Calibri"/>
      <w:szCs w:val="21"/>
      <w:lang w:eastAsia="en-US"/>
    </w:rPr>
  </w:style>
  <w:style w:type="character" w:styleId="FollowedHyperlink">
    <w:name w:val="FollowedHyperlink"/>
    <w:basedOn w:val="DefaultParagraphFont"/>
    <w:uiPriority w:val="99"/>
    <w:semiHidden/>
    <w:unhideWhenUsed/>
    <w:rsid w:val="00EF4C83"/>
    <w:rPr>
      <w:color w:val="3EBBF0" w:themeColor="followedHyperlink"/>
      <w:u w:val="single"/>
    </w:rPr>
  </w:style>
  <w:style w:type="character" w:customStyle="1" w:styleId="UnresolvedMention">
    <w:name w:val="Unresolved Mention"/>
    <w:basedOn w:val="DefaultParagraphFont"/>
    <w:uiPriority w:val="99"/>
    <w:semiHidden/>
    <w:unhideWhenUsed/>
    <w:rsid w:val="008819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591287">
      <w:bodyDiv w:val="1"/>
      <w:marLeft w:val="0"/>
      <w:marRight w:val="0"/>
      <w:marTop w:val="0"/>
      <w:marBottom w:val="0"/>
      <w:divBdr>
        <w:top w:val="none" w:sz="0" w:space="0" w:color="auto"/>
        <w:left w:val="none" w:sz="0" w:space="0" w:color="auto"/>
        <w:bottom w:val="none" w:sz="0" w:space="0" w:color="auto"/>
        <w:right w:val="none" w:sz="0" w:space="0" w:color="auto"/>
      </w:divBdr>
    </w:div>
    <w:div w:id="748968389">
      <w:bodyDiv w:val="1"/>
      <w:marLeft w:val="0"/>
      <w:marRight w:val="0"/>
      <w:marTop w:val="0"/>
      <w:marBottom w:val="0"/>
      <w:divBdr>
        <w:top w:val="none" w:sz="0" w:space="0" w:color="auto"/>
        <w:left w:val="none" w:sz="0" w:space="0" w:color="auto"/>
        <w:bottom w:val="none" w:sz="0" w:space="0" w:color="auto"/>
        <w:right w:val="none" w:sz="0" w:space="0" w:color="auto"/>
      </w:divBdr>
    </w:div>
    <w:div w:id="1431318973">
      <w:bodyDiv w:val="1"/>
      <w:marLeft w:val="0"/>
      <w:marRight w:val="0"/>
      <w:marTop w:val="0"/>
      <w:marBottom w:val="0"/>
      <w:divBdr>
        <w:top w:val="none" w:sz="0" w:space="0" w:color="auto"/>
        <w:left w:val="none" w:sz="0" w:space="0" w:color="auto"/>
        <w:bottom w:val="none" w:sz="0" w:space="0" w:color="auto"/>
        <w:right w:val="none" w:sz="0" w:space="0" w:color="auto"/>
      </w:divBdr>
    </w:div>
    <w:div w:id="1456097727">
      <w:bodyDiv w:val="1"/>
      <w:marLeft w:val="0"/>
      <w:marRight w:val="0"/>
      <w:marTop w:val="0"/>
      <w:marBottom w:val="0"/>
      <w:divBdr>
        <w:top w:val="none" w:sz="0" w:space="0" w:color="auto"/>
        <w:left w:val="none" w:sz="0" w:space="0" w:color="auto"/>
        <w:bottom w:val="none" w:sz="0" w:space="0" w:color="auto"/>
        <w:right w:val="none" w:sz="0" w:space="0" w:color="auto"/>
      </w:divBdr>
    </w:div>
    <w:div w:id="156926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heiowacenter.org/get-started/fin-capit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eiowacenter.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tbrite.com/e/iowa-center-for-economic-success-aspirant-series-womens-angel-investor-bootcamp-tickets-3671982598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ED01\AppData\Roaming\Microsoft\Templates\Press%20release%20(Elegant%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7CD1B3304E4822867CAA864F9A5B72"/>
        <w:category>
          <w:name w:val="General"/>
          <w:gallery w:val="placeholder"/>
        </w:category>
        <w:types>
          <w:type w:val="bbPlcHdr"/>
        </w:types>
        <w:behaviors>
          <w:behavior w:val="content"/>
        </w:behaviors>
        <w:guid w:val="{AC6966C0-ACF7-418B-BC47-01129D919B05}"/>
      </w:docPartPr>
      <w:docPartBody>
        <w:p w:rsidR="00F93777" w:rsidRDefault="000A3735">
          <w:pPr>
            <w:pStyle w:val="5D7CD1B3304E4822867CAA864F9A5B72"/>
          </w:pPr>
          <w:r>
            <w:rPr>
              <w:rStyle w:val="PlaceholderText"/>
            </w:rPr>
            <w:t>[Company Phone]</w:t>
          </w:r>
        </w:p>
      </w:docPartBody>
    </w:docPart>
    <w:docPart>
      <w:docPartPr>
        <w:name w:val="CF5077FA79CA46B08823D42100A7BB28"/>
        <w:category>
          <w:name w:val="General"/>
          <w:gallery w:val="placeholder"/>
        </w:category>
        <w:types>
          <w:type w:val="bbPlcHdr"/>
        </w:types>
        <w:behaviors>
          <w:behavior w:val="content"/>
        </w:behaviors>
        <w:guid w:val="{F6DFB95E-1C64-4B66-BFCD-83A93D4ABAD2}"/>
      </w:docPartPr>
      <w:docPartBody>
        <w:p w:rsidR="00F93777" w:rsidRDefault="000A3735">
          <w:pPr>
            <w:pStyle w:val="CF5077FA79CA46B08823D42100A7BB28"/>
          </w:pPr>
          <w:r>
            <w:rPr>
              <w:rStyle w:val="PlaceholderText"/>
            </w:rPr>
            <w:t>[Company E-mail]</w:t>
          </w:r>
        </w:p>
      </w:docPartBody>
    </w:docPart>
    <w:docPart>
      <w:docPartPr>
        <w:name w:val="E54DC7B9461D4883A1BACDD96799C9D3"/>
        <w:category>
          <w:name w:val="General"/>
          <w:gallery w:val="placeholder"/>
        </w:category>
        <w:types>
          <w:type w:val="bbPlcHdr"/>
        </w:types>
        <w:behaviors>
          <w:behavior w:val="content"/>
        </w:behaviors>
        <w:guid w:val="{728E14E1-2D74-490E-853A-1D0A97AC2181}"/>
      </w:docPartPr>
      <w:docPartBody>
        <w:p w:rsidR="00F93777" w:rsidRDefault="000A3735">
          <w:pPr>
            <w:pStyle w:val="E54DC7B9461D4883A1BACDD96799C9D3"/>
          </w:pPr>
          <w:r>
            <w:rPr>
              <w:rStyle w:val="PlaceholderText"/>
            </w:rPr>
            <w:t>[Date]</w:t>
          </w:r>
        </w:p>
      </w:docPartBody>
    </w:docPart>
    <w:docPart>
      <w:docPartPr>
        <w:name w:val="1965341C08F84632B2E5436548734E91"/>
        <w:category>
          <w:name w:val="General"/>
          <w:gallery w:val="placeholder"/>
        </w:category>
        <w:types>
          <w:type w:val="bbPlcHdr"/>
        </w:types>
        <w:behaviors>
          <w:behavior w:val="content"/>
        </w:behaviors>
        <w:guid w:val="{BA2C338A-5F4A-42D7-AD81-8C7C7E7E1A54}"/>
      </w:docPartPr>
      <w:docPartBody>
        <w:p w:rsidR="00F93777" w:rsidRDefault="000A3735">
          <w:pPr>
            <w:pStyle w:val="1965341C08F84632B2E5436548734E9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735"/>
    <w:rsid w:val="000A3735"/>
    <w:rsid w:val="00157234"/>
    <w:rsid w:val="001C0D93"/>
    <w:rsid w:val="0039402A"/>
    <w:rsid w:val="00396A59"/>
    <w:rsid w:val="00606F7F"/>
    <w:rsid w:val="00651B34"/>
    <w:rsid w:val="00723459"/>
    <w:rsid w:val="00883FFA"/>
    <w:rsid w:val="00A84961"/>
    <w:rsid w:val="00A90A6E"/>
    <w:rsid w:val="00D7270F"/>
    <w:rsid w:val="00DD007B"/>
    <w:rsid w:val="00F93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B1B43E8DFE420C9B18889601ED9797">
    <w:name w:val="F7B1B43E8DFE420C9B18889601ED9797"/>
  </w:style>
  <w:style w:type="character" w:styleId="PlaceholderText">
    <w:name w:val="Placeholder Text"/>
    <w:basedOn w:val="DefaultParagraphFont"/>
    <w:uiPriority w:val="99"/>
    <w:semiHidden/>
    <w:rPr>
      <w:color w:val="808080"/>
    </w:rPr>
  </w:style>
  <w:style w:type="paragraph" w:customStyle="1" w:styleId="5D7CD1B3304E4822867CAA864F9A5B72">
    <w:name w:val="5D7CD1B3304E4822867CAA864F9A5B72"/>
  </w:style>
  <w:style w:type="paragraph" w:customStyle="1" w:styleId="EA0E8739D09747328FB6B7EA349E37DD">
    <w:name w:val="EA0E8739D09747328FB6B7EA349E37DD"/>
  </w:style>
  <w:style w:type="paragraph" w:customStyle="1" w:styleId="CF5077FA79CA46B08823D42100A7BB28">
    <w:name w:val="CF5077FA79CA46B08823D42100A7BB28"/>
  </w:style>
  <w:style w:type="paragraph" w:customStyle="1" w:styleId="171EBB2C6B804E18833478DA49FBB06D">
    <w:name w:val="171EBB2C6B804E18833478DA49FBB06D"/>
  </w:style>
  <w:style w:type="paragraph" w:customStyle="1" w:styleId="4C968828DB6E4225A853182B9F0C260C">
    <w:name w:val="4C968828DB6E4225A853182B9F0C260C"/>
  </w:style>
  <w:style w:type="paragraph" w:customStyle="1" w:styleId="F3626004399C465DB9940E38C7670C14">
    <w:name w:val="F3626004399C465DB9940E38C7670C14"/>
  </w:style>
  <w:style w:type="paragraph" w:customStyle="1" w:styleId="777CBF6BAAE34AC0A35CDC5E68A186EF">
    <w:name w:val="777CBF6BAAE34AC0A35CDC5E68A186EF"/>
  </w:style>
  <w:style w:type="paragraph" w:customStyle="1" w:styleId="C46471D725244E269E0337BF7C395C99">
    <w:name w:val="C46471D725244E269E0337BF7C395C99"/>
  </w:style>
  <w:style w:type="paragraph" w:customStyle="1" w:styleId="8BEC70D56CE24A97ACB9AAE61FC03D84">
    <w:name w:val="8BEC70D56CE24A97ACB9AAE61FC03D84"/>
  </w:style>
  <w:style w:type="paragraph" w:customStyle="1" w:styleId="E54DC7B9461D4883A1BACDD96799C9D3">
    <w:name w:val="E54DC7B9461D4883A1BACDD96799C9D3"/>
  </w:style>
  <w:style w:type="paragraph" w:customStyle="1" w:styleId="1F09182ED129419396657CA9D43B12D3">
    <w:name w:val="1F09182ED129419396657CA9D43B12D3"/>
  </w:style>
  <w:style w:type="paragraph" w:customStyle="1" w:styleId="98C2B701B03A4F56B63A7B32321D0C93">
    <w:name w:val="98C2B701B03A4F56B63A7B32321D0C93"/>
  </w:style>
  <w:style w:type="paragraph" w:customStyle="1" w:styleId="C8DCAD86308C4A89BD6F2F02C6B57602">
    <w:name w:val="C8DCAD86308C4A89BD6F2F02C6B57602"/>
  </w:style>
  <w:style w:type="paragraph" w:customStyle="1" w:styleId="F22536937CF84749B7A969F0C6D7ABDE">
    <w:name w:val="F22536937CF84749B7A969F0C6D7ABDE"/>
  </w:style>
  <w:style w:type="paragraph" w:customStyle="1" w:styleId="9DFDD682F01043CB816BFFBC6C1105BF">
    <w:name w:val="9DFDD682F01043CB816BFFBC6C1105BF"/>
  </w:style>
  <w:style w:type="paragraph" w:customStyle="1" w:styleId="1965341C08F84632B2E5436548734E91">
    <w:name w:val="1965341C08F84632B2E5436548734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e Re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2017-08-14T00:00:00</PublishDate>
  <Abstract/>
  <CompanyAddress/>
  <CompanyPhone>515-283-0940</CompanyPhone>
  <CompanyFax/>
  <CompanyEmail>hwessels@theiowacenter.org</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2923D-A04C-4EFC-A16D-9CC2165E3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 release (Elegant design).dotx</Template>
  <TotalTime>0</TotalTime>
  <Pages>2</Pages>
  <Words>437</Words>
  <Characters>2492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 Wessels, Director of FIN Capital</dc:creator>
  <cp:keywords/>
  <cp:lastModifiedBy>Heather Krejci</cp:lastModifiedBy>
  <cp:revision>2</cp:revision>
  <cp:lastPrinted>2016-10-05T18:01:00Z</cp:lastPrinted>
  <dcterms:created xsi:type="dcterms:W3CDTF">2017-08-14T15:43:00Z</dcterms:created>
  <dcterms:modified xsi:type="dcterms:W3CDTF">2017-08-14T15:43:00Z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TC034630859991</vt:lpwstr>
  </property>
</Properties>
</file>